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326" w14:textId="423DFBEF" w:rsidR="00D169C4" w:rsidRDefault="00D169C4" w:rsidP="00D169C4">
      <w:pPr>
        <w:jc w:val="center"/>
      </w:pPr>
      <w:r>
        <w:t xml:space="preserve">IL </w:t>
      </w:r>
      <w:r w:rsidR="00283595">
        <w:t>COMITATO DI VALUTAZIONE</w:t>
      </w:r>
    </w:p>
    <w:p w14:paraId="46CA8814" w14:textId="62D35003" w:rsidR="00D169C4" w:rsidRDefault="00D169C4" w:rsidP="00D169C4">
      <w:pPr>
        <w:jc w:val="both"/>
      </w:pPr>
    </w:p>
    <w:p w14:paraId="5FB180BE" w14:textId="47A00DB9" w:rsidR="00D169C4" w:rsidRDefault="00D169C4" w:rsidP="00D169C4">
      <w:pPr>
        <w:jc w:val="both"/>
      </w:pPr>
      <w:r>
        <w:t>VISTO</w:t>
      </w:r>
      <w:r>
        <w:tab/>
      </w:r>
      <w:r>
        <w:tab/>
      </w:r>
      <w:r>
        <w:tab/>
        <w:t xml:space="preserve">il decreto legislativo </w:t>
      </w:r>
      <w:r w:rsidR="0070715C">
        <w:t>16 aprile 1994, n. 297;</w:t>
      </w:r>
    </w:p>
    <w:p w14:paraId="623B3DBC" w14:textId="0EDE5659" w:rsidR="009E0C51" w:rsidRDefault="009E0C51" w:rsidP="00D169C4">
      <w:pPr>
        <w:jc w:val="both"/>
      </w:pPr>
      <w:r>
        <w:t>VISTO</w:t>
      </w:r>
      <w:r>
        <w:tab/>
      </w:r>
      <w:r>
        <w:tab/>
      </w:r>
      <w:r>
        <w:tab/>
        <w:t>il CCNL vigente</w:t>
      </w:r>
      <w:r w:rsidR="003A7D99">
        <w:t>;</w:t>
      </w:r>
    </w:p>
    <w:p w14:paraId="0750AC62" w14:textId="0DDFD335" w:rsidR="00D169C4" w:rsidRDefault="00D169C4" w:rsidP="0070715C">
      <w:pPr>
        <w:ind w:left="2124" w:hanging="2124"/>
        <w:jc w:val="both"/>
      </w:pPr>
      <w:r>
        <w:t>VISTO</w:t>
      </w:r>
      <w:r>
        <w:tab/>
        <w:t xml:space="preserve">il decreto del Ministro dell’istruzione </w:t>
      </w:r>
      <w:r w:rsidR="0070715C">
        <w:t xml:space="preserve">16 agosto 2022, n. </w:t>
      </w:r>
      <w:r>
        <w:t>226</w:t>
      </w:r>
      <w:r w:rsidR="00D672E3">
        <w:t xml:space="preserve"> e in particolar</w:t>
      </w:r>
      <w:r w:rsidR="0070715C">
        <w:t>e l’</w:t>
      </w:r>
      <w:r w:rsidR="00D672E3">
        <w:t>articol</w:t>
      </w:r>
      <w:r w:rsidR="0070715C">
        <w:t>o 4</w:t>
      </w:r>
      <w:r w:rsidR="009C6AC6">
        <w:t>,</w:t>
      </w:r>
      <w:r w:rsidR="0070715C">
        <w:t xml:space="preserve"> l’articolo 13, comm</w:t>
      </w:r>
      <w:r w:rsidR="009C6AC6">
        <w:t>i</w:t>
      </w:r>
      <w:r w:rsidR="0070715C">
        <w:t xml:space="preserve"> </w:t>
      </w:r>
      <w:r w:rsidR="009C6AC6">
        <w:t>3</w:t>
      </w:r>
      <w:r w:rsidR="0070715C">
        <w:t xml:space="preserve"> </w:t>
      </w:r>
      <w:r w:rsidR="009C6AC6">
        <w:t xml:space="preserve">e 5 </w:t>
      </w:r>
      <w:r w:rsidR="0070715C">
        <w:t xml:space="preserve">e </w:t>
      </w:r>
      <w:r w:rsidR="009C6AC6">
        <w:t xml:space="preserve">l’articolo </w:t>
      </w:r>
      <w:r w:rsidR="0070715C">
        <w:t>14;</w:t>
      </w:r>
    </w:p>
    <w:p w14:paraId="5EB657DE" w14:textId="3126CDDE" w:rsidR="00BA0F64" w:rsidRDefault="00BA0F64" w:rsidP="0070715C">
      <w:pPr>
        <w:ind w:left="2124" w:hanging="2124"/>
        <w:jc w:val="both"/>
      </w:pPr>
      <w:bookmarkStart w:id="0" w:name="_Hlk134181002"/>
      <w:r>
        <w:t>VISTO</w:t>
      </w:r>
      <w:r>
        <w:tab/>
        <w:t xml:space="preserve">il portfolio professionale </w:t>
      </w:r>
      <w:r w:rsidR="006C7BCE">
        <w:t>di cui all’articolo 11 del DM 226/2022;</w:t>
      </w:r>
    </w:p>
    <w:p w14:paraId="200B4401" w14:textId="2BFAAF40" w:rsidR="00D73627" w:rsidRDefault="00BA0F64" w:rsidP="00464D30">
      <w:pPr>
        <w:ind w:left="2124" w:hanging="2124"/>
        <w:jc w:val="both"/>
      </w:pPr>
      <w:bookmarkStart w:id="1" w:name="_Hlk132097970"/>
      <w:bookmarkStart w:id="2" w:name="_Hlk132297354"/>
      <w:bookmarkEnd w:id="0"/>
      <w:r>
        <w:t>CONSIDERATO</w:t>
      </w:r>
      <w:r w:rsidR="00464D30">
        <w:tab/>
        <w:t xml:space="preserve">il colloquio sostenuto dal docente in periodo di prova </w:t>
      </w:r>
      <w:r w:rsidR="003A7D99" w:rsidRPr="003A7D99">
        <w:rPr>
          <w:highlight w:val="yellow"/>
        </w:rPr>
        <w:t>XXX</w:t>
      </w:r>
      <w:r w:rsidR="003A7D99">
        <w:t xml:space="preserve"> </w:t>
      </w:r>
      <w:r w:rsidR="00464D30">
        <w:t>col Comitato di Valutazione</w:t>
      </w:r>
      <w:bookmarkEnd w:id="1"/>
      <w:r w:rsidR="00D73627">
        <w:t>;</w:t>
      </w:r>
    </w:p>
    <w:bookmarkEnd w:id="2"/>
    <w:p w14:paraId="78877E2D" w14:textId="06A6EBD8" w:rsidR="00D73627" w:rsidRDefault="00D73627" w:rsidP="00D169C4">
      <w:pPr>
        <w:ind w:left="2124" w:hanging="2124"/>
        <w:jc w:val="both"/>
      </w:pPr>
      <w:r>
        <w:t>PRESO ATTO</w:t>
      </w:r>
      <w:r>
        <w:tab/>
      </w:r>
      <w:bookmarkStart w:id="3" w:name="_Hlk134180587"/>
      <w:r>
        <w:t>del</w:t>
      </w:r>
      <w:r w:rsidR="001F139D">
        <w:t>le risultanze</w:t>
      </w:r>
      <w:r>
        <w:t xml:space="preserve"> del</w:t>
      </w:r>
      <w:r w:rsidR="001F679E">
        <w:t xml:space="preserve"> test</w:t>
      </w:r>
      <w:r>
        <w:t xml:space="preserve"> </w:t>
      </w:r>
      <w:r w:rsidR="001F139D">
        <w:t xml:space="preserve">di verifica </w:t>
      </w:r>
      <w:r>
        <w:t xml:space="preserve">di cui all’articolo </w:t>
      </w:r>
      <w:r w:rsidR="009C6AC6">
        <w:t>13</w:t>
      </w:r>
      <w:r>
        <w:t xml:space="preserve">, comma </w:t>
      </w:r>
      <w:r w:rsidR="009C6AC6">
        <w:t>3</w:t>
      </w:r>
      <w:r>
        <w:t xml:space="preserve"> del DM 226/2022</w:t>
      </w:r>
      <w:r w:rsidR="003A7D99">
        <w:t>;</w:t>
      </w:r>
      <w:bookmarkEnd w:id="3"/>
    </w:p>
    <w:p w14:paraId="11433C2B" w14:textId="5E25EB71" w:rsidR="00F44CD0" w:rsidRDefault="00BA0F64" w:rsidP="00D169C4">
      <w:pPr>
        <w:ind w:left="2124" w:hanging="2124"/>
        <w:jc w:val="both"/>
      </w:pPr>
      <w:r>
        <w:t>UDITA</w:t>
      </w:r>
      <w:r w:rsidR="00F44CD0">
        <w:tab/>
      </w:r>
      <w:r w:rsidR="00464D30">
        <w:t xml:space="preserve">inoltre </w:t>
      </w:r>
      <w:r w:rsidR="00F44CD0">
        <w:t xml:space="preserve">la relazione del docente tutor, </w:t>
      </w:r>
      <w:r w:rsidR="0097744D" w:rsidRPr="003A7D99">
        <w:rPr>
          <w:highlight w:val="yellow"/>
        </w:rPr>
        <w:t>XXX</w:t>
      </w:r>
      <w:r w:rsidR="0097744D">
        <w:t>;</w:t>
      </w:r>
    </w:p>
    <w:p w14:paraId="2DE20E8D" w14:textId="68500734" w:rsidR="00B9351C" w:rsidRDefault="00F44CD0" w:rsidP="00B9351C">
      <w:pPr>
        <w:ind w:left="2124" w:hanging="2124"/>
        <w:jc w:val="both"/>
      </w:pPr>
      <w:r>
        <w:t>VISTE</w:t>
      </w:r>
      <w:r>
        <w:tab/>
      </w:r>
      <w:r w:rsidR="00464D30">
        <w:t xml:space="preserve">altresì </w:t>
      </w:r>
      <w:r>
        <w:t>le schede di valutazione di cui all’allegato A al DM 226/202</w:t>
      </w:r>
      <w:r w:rsidR="0097744D">
        <w:t>2;</w:t>
      </w:r>
    </w:p>
    <w:p w14:paraId="7193F769" w14:textId="3A548790" w:rsidR="00F44CD0" w:rsidRDefault="00BA0F64" w:rsidP="00D169C4">
      <w:pPr>
        <w:ind w:left="2124" w:hanging="2124"/>
        <w:jc w:val="both"/>
      </w:pPr>
      <w:r>
        <w:t>UDITA</w:t>
      </w:r>
      <w:r w:rsidR="00D672E3">
        <w:tab/>
        <w:t xml:space="preserve">la relazione </w:t>
      </w:r>
      <w:r w:rsidR="001A20B1">
        <w:t xml:space="preserve">del Dirigente Scolastico </w:t>
      </w:r>
      <w:r w:rsidR="00D672E3">
        <w:t>al Comitato di Valutazione</w:t>
      </w:r>
      <w:r w:rsidR="0097744D">
        <w:t>;</w:t>
      </w:r>
      <w:r w:rsidR="00F44CD0">
        <w:t xml:space="preserve"> </w:t>
      </w:r>
    </w:p>
    <w:p w14:paraId="79CD3CC2" w14:textId="77777777" w:rsidR="003A7D99" w:rsidRDefault="003A7D99" w:rsidP="003A7D99">
      <w:pPr>
        <w:jc w:val="both"/>
      </w:pPr>
      <w:bookmarkStart w:id="4" w:name="_Hlk134173089"/>
      <w:r w:rsidRPr="00597377">
        <w:rPr>
          <w:highlight w:val="yellow"/>
        </w:rPr>
        <w:t>CONSIDERATO</w:t>
      </w:r>
      <w:r w:rsidRPr="00597377">
        <w:rPr>
          <w:highlight w:val="yellow"/>
        </w:rPr>
        <w:tab/>
      </w:r>
      <w:r w:rsidRPr="00597377">
        <w:rPr>
          <w:highlight w:val="yellow"/>
        </w:rPr>
        <w:tab/>
        <w:t>XXX (</w:t>
      </w:r>
      <w:r w:rsidRPr="00597377">
        <w:rPr>
          <w:i/>
          <w:iCs/>
          <w:highlight w:val="yellow"/>
        </w:rPr>
        <w:t>inserire eventuali ulteriori elementi</w:t>
      </w:r>
      <w:r w:rsidRPr="00597377">
        <w:rPr>
          <w:highlight w:val="yellow"/>
        </w:rPr>
        <w:t>)</w:t>
      </w:r>
    </w:p>
    <w:p w14:paraId="4CE0D1D5" w14:textId="6CF3A81C" w:rsidR="00F44CD0" w:rsidRDefault="00D672E3" w:rsidP="00D672E3">
      <w:pPr>
        <w:jc w:val="center"/>
      </w:pPr>
      <w:bookmarkStart w:id="5" w:name="_Hlk134183975"/>
      <w:bookmarkEnd w:id="4"/>
      <w:r>
        <w:t>ESPRIME</w:t>
      </w:r>
    </w:p>
    <w:p w14:paraId="79F78F1A" w14:textId="5D9638F2" w:rsidR="009F30C8" w:rsidRDefault="001F139D" w:rsidP="00D672E3">
      <w:pPr>
        <w:jc w:val="both"/>
      </w:pPr>
      <w:bookmarkStart w:id="6" w:name="_Hlk134173676"/>
      <w:bookmarkStart w:id="7" w:name="_Hlk134180666"/>
      <w:r>
        <w:t>giudizio negativo</w:t>
      </w:r>
      <w:r w:rsidR="00D672E3">
        <w:t xml:space="preserve"> in merito al superamento</w:t>
      </w:r>
      <w:bookmarkEnd w:id="5"/>
      <w:r w:rsidR="00D672E3">
        <w:t xml:space="preserve"> del</w:t>
      </w:r>
      <w:r w:rsidR="009F30C8">
        <w:t xml:space="preserve"> </w:t>
      </w:r>
      <w:r>
        <w:t>test di verifica</w:t>
      </w:r>
      <w:r w:rsidR="001A20B1">
        <w:t xml:space="preserve"> </w:t>
      </w:r>
      <w:r w:rsidR="00B9351C">
        <w:t xml:space="preserve">con particolare riferimento alle </w:t>
      </w:r>
      <w:r w:rsidR="009C6AC6">
        <w:t xml:space="preserve">seguenti </w:t>
      </w:r>
      <w:r w:rsidR="00B9351C">
        <w:t>aree</w:t>
      </w:r>
      <w:r w:rsidR="009C6AC6">
        <w:t xml:space="preserve"> di cui all’allegato A</w:t>
      </w:r>
      <w:r w:rsidR="00B9351C">
        <w:t>:</w:t>
      </w:r>
      <w:bookmarkEnd w:id="7"/>
    </w:p>
    <w:p w14:paraId="05A743E7" w14:textId="0898DF53" w:rsidR="003A7D99" w:rsidRPr="003A7D99" w:rsidRDefault="003A7D99" w:rsidP="00D672E3">
      <w:pPr>
        <w:jc w:val="both"/>
        <w:rPr>
          <w:i/>
          <w:iCs/>
        </w:rPr>
      </w:pPr>
      <w:r w:rsidRPr="003A7D99">
        <w:rPr>
          <w:i/>
          <w:iCs/>
          <w:highlight w:val="yellow"/>
        </w:rPr>
        <w:t xml:space="preserve">(inserire </w:t>
      </w:r>
      <w:r>
        <w:rPr>
          <w:i/>
          <w:iCs/>
          <w:highlight w:val="yellow"/>
        </w:rPr>
        <w:t xml:space="preserve">SOLO </w:t>
      </w:r>
      <w:r w:rsidRPr="003A7D99">
        <w:rPr>
          <w:i/>
          <w:iCs/>
          <w:highlight w:val="yellow"/>
        </w:rPr>
        <w:t>le aree ove si sono mostrate lacune e dare conto delle maggiori relative evidenze)</w:t>
      </w:r>
      <w:r w:rsidRPr="003A7D99">
        <w:rPr>
          <w:i/>
          <w:iCs/>
        </w:rPr>
        <w:t xml:space="preserve"> </w:t>
      </w:r>
    </w:p>
    <w:p w14:paraId="6F9FF2FD" w14:textId="3BFC3CDE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>Costruzione di ambienti di apprendimento positivi e inclusivi:</w:t>
      </w:r>
      <w:r w:rsidR="009C6AC6">
        <w:rPr>
          <w:highlight w:val="yellow"/>
        </w:rPr>
        <w:t xml:space="preserve"> </w:t>
      </w:r>
      <w:r w:rsidR="003A7D99">
        <w:rPr>
          <w:highlight w:val="yellow"/>
        </w:rPr>
        <w:t>XXX</w:t>
      </w:r>
    </w:p>
    <w:p w14:paraId="6639C413" w14:textId="6FDF1A08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>Progettazione e realizzazione dell’azione didattico disciplinare:</w:t>
      </w:r>
      <w:r w:rsidR="00154184">
        <w:rPr>
          <w:highlight w:val="yellow"/>
        </w:rPr>
        <w:t xml:space="preserve"> </w:t>
      </w:r>
      <w:r w:rsidR="003A7D99">
        <w:rPr>
          <w:highlight w:val="yellow"/>
        </w:rPr>
        <w:t>XXX</w:t>
      </w:r>
    </w:p>
    <w:p w14:paraId="011AAB58" w14:textId="05196E16" w:rsidR="009A1958" w:rsidRDefault="009A1958" w:rsidP="009A1958">
      <w:pPr>
        <w:jc w:val="both"/>
        <w:rPr>
          <w:highlight w:val="green"/>
        </w:rPr>
      </w:pPr>
      <w:r w:rsidRPr="009A1958">
        <w:rPr>
          <w:highlight w:val="yellow"/>
        </w:rPr>
        <w:t>Processi di valutazione</w:t>
      </w:r>
      <w:r w:rsidR="00154184">
        <w:rPr>
          <w:highlight w:val="yellow"/>
        </w:rPr>
        <w:t xml:space="preserve">: </w:t>
      </w:r>
      <w:r w:rsidR="003A7D99">
        <w:rPr>
          <w:highlight w:val="yellow"/>
        </w:rPr>
        <w:t>XXX</w:t>
      </w:r>
      <w:bookmarkEnd w:id="6"/>
    </w:p>
    <w:p w14:paraId="5FA36F49" w14:textId="16E8BBA7" w:rsidR="001F139D" w:rsidRDefault="001F139D" w:rsidP="00D672E3">
      <w:pPr>
        <w:jc w:val="both"/>
      </w:pPr>
      <w:bookmarkStart w:id="8" w:name="_Hlk134180689"/>
      <w:r>
        <w:t xml:space="preserve">e, conseguentemente, parere negativo sul superamento del percorso di formazione e periodo annuale di prova in servizio del docente </w:t>
      </w:r>
      <w:r w:rsidRPr="001F139D">
        <w:rPr>
          <w:highlight w:val="yellow"/>
        </w:rPr>
        <w:t>XXX</w:t>
      </w:r>
      <w:r>
        <w:t>.</w:t>
      </w:r>
      <w:bookmarkEnd w:id="8"/>
      <w:r>
        <w:t xml:space="preserve"> </w:t>
      </w:r>
    </w:p>
    <w:p w14:paraId="3F575507" w14:textId="1297ABB8" w:rsidR="0097744D" w:rsidRDefault="0097744D" w:rsidP="00D672E3">
      <w:pPr>
        <w:jc w:val="both"/>
      </w:pPr>
      <w:r>
        <w:t xml:space="preserve">Ai sensi dell’articolo 14, comma 3 del DM 226/2022, </w:t>
      </w:r>
      <w:r w:rsidR="009A1958">
        <w:t xml:space="preserve">con riferimento agli ambiti di cui all’articolo 4, comma 1, </w:t>
      </w:r>
      <w:r>
        <w:t xml:space="preserve">sono </w:t>
      </w:r>
      <w:r w:rsidR="00B9351C" w:rsidRPr="00154184">
        <w:t>inoltre</w:t>
      </w:r>
      <w:r w:rsidR="00B9351C">
        <w:t xml:space="preserve"> state riscontrate lacune</w:t>
      </w:r>
      <w:r>
        <w:t xml:space="preserve"> </w:t>
      </w:r>
      <w:r w:rsidR="00B9351C">
        <w:t>ne</w:t>
      </w:r>
      <w:r w:rsidR="00AF1531">
        <w:t>i</w:t>
      </w:r>
      <w:r>
        <w:t xml:space="preserve"> seguenti </w:t>
      </w:r>
      <w:r w:rsidR="00AF1531">
        <w:t>ambiti</w:t>
      </w:r>
      <w:r>
        <w:t>:</w:t>
      </w:r>
    </w:p>
    <w:p w14:paraId="3C2E8D82" w14:textId="141F7B7D" w:rsidR="003A7D99" w:rsidRDefault="003A7D99" w:rsidP="009A1958">
      <w:pPr>
        <w:jc w:val="both"/>
        <w:rPr>
          <w:highlight w:val="yellow"/>
        </w:rPr>
      </w:pPr>
      <w:bookmarkStart w:id="9" w:name="_Hlk134173131"/>
      <w:r w:rsidRPr="003A7D99">
        <w:rPr>
          <w:i/>
          <w:iCs/>
          <w:highlight w:val="yellow"/>
        </w:rPr>
        <w:t xml:space="preserve">(inserire </w:t>
      </w:r>
      <w:r>
        <w:rPr>
          <w:i/>
          <w:iCs/>
          <w:highlight w:val="yellow"/>
        </w:rPr>
        <w:t xml:space="preserve">SOLO </w:t>
      </w:r>
      <w:r w:rsidRPr="003A7D99">
        <w:rPr>
          <w:i/>
          <w:iCs/>
          <w:highlight w:val="yellow"/>
        </w:rPr>
        <w:t>le aree ove si sono mostrate lacune e dare conto delle maggiori relative evidenze)</w:t>
      </w:r>
    </w:p>
    <w:p w14:paraId="081DE2B5" w14:textId="5805ABF5" w:rsidR="009A1958" w:rsidRPr="009A1958" w:rsidRDefault="009A1958" w:rsidP="009A1958">
      <w:pPr>
        <w:jc w:val="both"/>
        <w:rPr>
          <w:highlight w:val="yellow"/>
        </w:rPr>
      </w:pPr>
      <w:bookmarkStart w:id="10" w:name="_Hlk134176059"/>
      <w:r w:rsidRPr="009A1958">
        <w:rPr>
          <w:highlight w:val="yellow"/>
        </w:rPr>
        <w:t>a. possesso ed esercizio delle competenze culturali, disciplinari, informatiche, linguistiche, pedagogico - didattiche e metodologiche, con riferimento ai nuclei fondanti dei saperi e ai traguardi di competenza e agli obiettivi di apprendimento previsti dagli ordinamenti vigenti:</w:t>
      </w:r>
      <w:r w:rsidR="00154184">
        <w:rPr>
          <w:highlight w:val="yellow"/>
        </w:rPr>
        <w:t xml:space="preserve"> </w:t>
      </w:r>
      <w:r w:rsidR="009C6AC6">
        <w:rPr>
          <w:highlight w:val="yellow"/>
        </w:rPr>
        <w:t>XXX</w:t>
      </w:r>
    </w:p>
    <w:p w14:paraId="0070C6D4" w14:textId="6CA2C8F1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>b. possesso ed esercizio delle competenze relazionali, organizzative e gestionali</w:t>
      </w:r>
      <w:r>
        <w:rPr>
          <w:highlight w:val="yellow"/>
        </w:rPr>
        <w:t>:</w:t>
      </w:r>
      <w:r w:rsidR="009C6AC6">
        <w:rPr>
          <w:highlight w:val="yellow"/>
        </w:rPr>
        <w:t xml:space="preserve"> XXX</w:t>
      </w:r>
      <w:r w:rsidRPr="009A1958">
        <w:rPr>
          <w:highlight w:val="yellow"/>
        </w:rPr>
        <w:t xml:space="preserve"> </w:t>
      </w:r>
    </w:p>
    <w:p w14:paraId="65B1A566" w14:textId="3C03B7D1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>c. possesso ed esercizio delle competenze di orientamento e di ricerca, documentazione e valutazione</w:t>
      </w:r>
      <w:r>
        <w:rPr>
          <w:highlight w:val="yellow"/>
        </w:rPr>
        <w:t>:</w:t>
      </w:r>
      <w:r w:rsidR="009C6AC6">
        <w:rPr>
          <w:highlight w:val="yellow"/>
        </w:rPr>
        <w:t xml:space="preserve"> XXX</w:t>
      </w:r>
    </w:p>
    <w:p w14:paraId="3C9DB8E0" w14:textId="3FCA18CC" w:rsidR="009A1958" w:rsidRPr="009A1958" w:rsidRDefault="009A1958" w:rsidP="009A1958">
      <w:pPr>
        <w:jc w:val="both"/>
        <w:rPr>
          <w:highlight w:val="yellow"/>
        </w:rPr>
      </w:pPr>
      <w:r w:rsidRPr="009A1958">
        <w:rPr>
          <w:highlight w:val="yellow"/>
        </w:rPr>
        <w:t xml:space="preserve">d. osservanza dei doveri connessi con lo status di dipendente pubblico e inerenti </w:t>
      </w:r>
      <w:proofErr w:type="gramStart"/>
      <w:r w:rsidRPr="009A1958">
        <w:rPr>
          <w:highlight w:val="yellow"/>
        </w:rPr>
        <w:t>la</w:t>
      </w:r>
      <w:proofErr w:type="gramEnd"/>
      <w:r w:rsidRPr="009A1958">
        <w:rPr>
          <w:highlight w:val="yellow"/>
        </w:rPr>
        <w:t xml:space="preserve"> funzione docente</w:t>
      </w:r>
      <w:r>
        <w:rPr>
          <w:highlight w:val="yellow"/>
        </w:rPr>
        <w:t>:</w:t>
      </w:r>
      <w:r w:rsidR="009C6AC6">
        <w:rPr>
          <w:highlight w:val="yellow"/>
        </w:rPr>
        <w:t xml:space="preserve"> </w:t>
      </w:r>
      <w:bookmarkStart w:id="11" w:name="_Hlk134173051"/>
      <w:r w:rsidR="009C6AC6">
        <w:rPr>
          <w:highlight w:val="yellow"/>
        </w:rPr>
        <w:t>XXX</w:t>
      </w:r>
      <w:bookmarkEnd w:id="11"/>
    </w:p>
    <w:p w14:paraId="19CA7990" w14:textId="68DAE819" w:rsidR="009A1958" w:rsidRDefault="009A1958" w:rsidP="009A1958">
      <w:pPr>
        <w:jc w:val="both"/>
      </w:pPr>
      <w:r w:rsidRPr="009A1958">
        <w:rPr>
          <w:highlight w:val="yellow"/>
        </w:rPr>
        <w:t>e. partecipazione alle attività formative e raggiungimento degli obiettivi dalle stesse previsti</w:t>
      </w:r>
      <w:r w:rsidR="009C6AC6">
        <w:t xml:space="preserve">: </w:t>
      </w:r>
      <w:r w:rsidR="003A7D99">
        <w:rPr>
          <w:highlight w:val="yellow"/>
        </w:rPr>
        <w:t>XXX</w:t>
      </w:r>
      <w:bookmarkEnd w:id="9"/>
      <w:bookmarkEnd w:id="10"/>
    </w:p>
    <w:p w14:paraId="046CF555" w14:textId="77777777" w:rsidR="009A1958" w:rsidRDefault="009A1958" w:rsidP="00D672E3">
      <w:pPr>
        <w:jc w:val="both"/>
      </w:pPr>
    </w:p>
    <w:sectPr w:rsidR="009A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4873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154184"/>
    <w:rsid w:val="001A20B1"/>
    <w:rsid w:val="001A5E69"/>
    <w:rsid w:val="001F139D"/>
    <w:rsid w:val="001F679E"/>
    <w:rsid w:val="00237CD7"/>
    <w:rsid w:val="00283595"/>
    <w:rsid w:val="003A7D99"/>
    <w:rsid w:val="00436D63"/>
    <w:rsid w:val="00464D30"/>
    <w:rsid w:val="005244AF"/>
    <w:rsid w:val="006B61F9"/>
    <w:rsid w:val="006C7BCE"/>
    <w:rsid w:val="0070715C"/>
    <w:rsid w:val="007A731C"/>
    <w:rsid w:val="008B16C9"/>
    <w:rsid w:val="0097744D"/>
    <w:rsid w:val="009A1958"/>
    <w:rsid w:val="009C6AC6"/>
    <w:rsid w:val="009E0C51"/>
    <w:rsid w:val="009E1603"/>
    <w:rsid w:val="009F30C8"/>
    <w:rsid w:val="009F67B0"/>
    <w:rsid w:val="00AB01D5"/>
    <w:rsid w:val="00AD41E1"/>
    <w:rsid w:val="00AF1531"/>
    <w:rsid w:val="00B9351C"/>
    <w:rsid w:val="00BA0F64"/>
    <w:rsid w:val="00C03289"/>
    <w:rsid w:val="00D169C4"/>
    <w:rsid w:val="00D672E3"/>
    <w:rsid w:val="00D73627"/>
    <w:rsid w:val="00F44CD0"/>
    <w:rsid w:val="00F63205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Bruschi Max</cp:lastModifiedBy>
  <cp:revision>14</cp:revision>
  <dcterms:created xsi:type="dcterms:W3CDTF">2023-04-11T07:19:00Z</dcterms:created>
  <dcterms:modified xsi:type="dcterms:W3CDTF">2023-05-05T12:25:00Z</dcterms:modified>
</cp:coreProperties>
</file>